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A05" w:rsidRDefault="00B63D69" w:rsidP="00BE3B61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BE3B61" w:rsidRDefault="00BE3B61" w:rsidP="00BE3B61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D69" w:rsidRDefault="00B63D69" w:rsidP="00BE3B61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 «О проекте Закона Кыргызской Республики «О внесении изменений в Кодекс Кыргызской Республики о нарушениях»</w:t>
      </w:r>
    </w:p>
    <w:p w:rsidR="00B63D69" w:rsidRDefault="00B63D69" w:rsidP="00BE3B61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D69" w:rsidRDefault="00B63D69" w:rsidP="00BE3B61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 Цель и задачи</w:t>
      </w:r>
    </w:p>
    <w:p w:rsidR="00B63D69" w:rsidRDefault="00B63D69" w:rsidP="00BE3B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проект постановления Правительства Кыргызской Республики подготовлен в соответствии с требованиями Конституции Кыргызской Республики, Конституционного Закона Кыргызской Республики «О Правительстве Кыргызской Республики», Закона Кыргызской Республики «О нормативных правовых актах Кыргызской Республики».</w:t>
      </w:r>
    </w:p>
    <w:p w:rsidR="00B63D69" w:rsidRDefault="00B63D69" w:rsidP="00BE3B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Данным проектом постановления Кыргызской Республики предусматривается одобрение проекта Закона Кыргызской Республики «О внесении изменений в Кодекс Кыргызской Республики о нарушениях».</w:t>
      </w:r>
    </w:p>
    <w:p w:rsidR="00B63D69" w:rsidRDefault="00B63D69" w:rsidP="00BE3B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предлагается назначить директора Государственной</w:t>
      </w:r>
      <w:r w:rsidR="003B4385">
        <w:rPr>
          <w:rFonts w:ascii="Times New Roman" w:hAnsi="Times New Roman" w:cs="Times New Roman"/>
          <w:sz w:val="28"/>
          <w:szCs w:val="28"/>
        </w:rPr>
        <w:t xml:space="preserve"> комиссии по делам религий Кыргызской Республики официальным представителем Правительства Кыргызс</w:t>
      </w:r>
      <w:bookmarkStart w:id="0" w:name="_GoBack"/>
      <w:bookmarkEnd w:id="0"/>
      <w:r w:rsidR="003B4385">
        <w:rPr>
          <w:rFonts w:ascii="Times New Roman" w:hAnsi="Times New Roman" w:cs="Times New Roman"/>
          <w:sz w:val="28"/>
          <w:szCs w:val="28"/>
        </w:rPr>
        <w:t>кой Республики</w:t>
      </w:r>
      <w:r w:rsidR="00DA2F0F">
        <w:rPr>
          <w:rFonts w:ascii="Times New Roman" w:hAnsi="Times New Roman" w:cs="Times New Roman"/>
          <w:sz w:val="28"/>
          <w:szCs w:val="28"/>
        </w:rPr>
        <w:t xml:space="preserve"> при рассмотрении проекта Закона в </w:t>
      </w:r>
      <w:proofErr w:type="spellStart"/>
      <w:r w:rsidR="00DA2F0F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DA2F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F0F">
        <w:rPr>
          <w:rFonts w:ascii="Times New Roman" w:hAnsi="Times New Roman" w:cs="Times New Roman"/>
          <w:sz w:val="28"/>
          <w:szCs w:val="28"/>
        </w:rPr>
        <w:t>Кенеше</w:t>
      </w:r>
      <w:proofErr w:type="spellEnd"/>
      <w:r w:rsidR="00DA2F0F">
        <w:rPr>
          <w:rFonts w:ascii="Times New Roman" w:hAnsi="Times New Roman" w:cs="Times New Roman"/>
          <w:sz w:val="28"/>
          <w:szCs w:val="28"/>
        </w:rPr>
        <w:t>.</w:t>
      </w:r>
    </w:p>
    <w:p w:rsidR="007C01DA" w:rsidRPr="005B0811" w:rsidRDefault="007C01DA" w:rsidP="007C01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C71FE" w:rsidRPr="00FC71FE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Pr="00FC71F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 Прогнозы возможных </w:t>
      </w:r>
      <w:r w:rsidRPr="005B0811">
        <w:rPr>
          <w:rFonts w:ascii="Times New Roman" w:hAnsi="Times New Roman" w:cs="Times New Roman"/>
          <w:b/>
          <w:sz w:val="28"/>
          <w:szCs w:val="28"/>
        </w:rPr>
        <w:t>социальных, экономических, правовых, правозащитных, гендерных, экологических, коррупционных последствий</w:t>
      </w:r>
    </w:p>
    <w:p w:rsidR="00844278" w:rsidRDefault="00844278" w:rsidP="00BE3B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Кыргызской Республики негативных </w:t>
      </w:r>
      <w:r w:rsidRPr="00844278">
        <w:rPr>
          <w:rFonts w:ascii="Times New Roman" w:hAnsi="Times New Roman" w:cs="Times New Roman"/>
          <w:sz w:val="28"/>
          <w:szCs w:val="28"/>
        </w:rPr>
        <w:t>социальных, экономических, правовых, правозащитных, гендерных, экологических, коррупционных последствий</w:t>
      </w:r>
      <w:r>
        <w:rPr>
          <w:rFonts w:ascii="Times New Roman" w:hAnsi="Times New Roman" w:cs="Times New Roman"/>
          <w:sz w:val="28"/>
          <w:szCs w:val="28"/>
        </w:rPr>
        <w:t xml:space="preserve"> не повлечет.</w:t>
      </w:r>
    </w:p>
    <w:p w:rsidR="007C01DA" w:rsidRPr="005B0811" w:rsidRDefault="00FC71FE" w:rsidP="007C01D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7C01DA">
        <w:rPr>
          <w:rFonts w:ascii="Times New Roman" w:hAnsi="Times New Roman" w:cs="Times New Roman"/>
          <w:b/>
          <w:sz w:val="28"/>
          <w:szCs w:val="28"/>
        </w:rPr>
        <w:t>. Информация о результатах общественного обсуждения</w:t>
      </w:r>
    </w:p>
    <w:p w:rsidR="00844278" w:rsidRPr="00844278" w:rsidRDefault="00844278" w:rsidP="00BE3B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указанный проект постановления подлежит проведению общественного обсуждения на официальном сайте Аппарата Правительства Кыргызской Республики (</w:t>
      </w:r>
      <w:hyperlink r:id="rId6" w:history="1">
        <w:r w:rsidRPr="00175AC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844278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175AC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84427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75AC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84427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75AC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kg</w:t>
        </w:r>
      </w:hyperlink>
      <w:r w:rsidRPr="00844278">
        <w:rPr>
          <w:rFonts w:ascii="Times New Roman" w:hAnsi="Times New Roman" w:cs="Times New Roman"/>
          <w:sz w:val="28"/>
          <w:szCs w:val="28"/>
        </w:rPr>
        <w:t>).</w:t>
      </w:r>
    </w:p>
    <w:p w:rsidR="007C01DA" w:rsidRDefault="00FC71FE" w:rsidP="00BE3B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7C01DA">
        <w:rPr>
          <w:rFonts w:ascii="Times New Roman" w:hAnsi="Times New Roman" w:cs="Times New Roman"/>
          <w:b/>
          <w:sz w:val="28"/>
          <w:szCs w:val="28"/>
        </w:rPr>
        <w:t>.  Анализ соответствия проекта законодательству</w:t>
      </w:r>
    </w:p>
    <w:p w:rsidR="00BC5C26" w:rsidRDefault="00BC5C26" w:rsidP="00BE3B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силу международным договорам, участницей которых является Кыргызская Республика.</w:t>
      </w:r>
    </w:p>
    <w:p w:rsidR="007C01DA" w:rsidRDefault="007C01DA" w:rsidP="007C01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FC71FE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 Информация о необходимости финансирования</w:t>
      </w:r>
    </w:p>
    <w:p w:rsidR="007C01DA" w:rsidRDefault="007C01DA" w:rsidP="007C0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811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>
        <w:rPr>
          <w:rFonts w:ascii="Times New Roman" w:hAnsi="Times New Roman" w:cs="Times New Roman"/>
          <w:sz w:val="28"/>
          <w:szCs w:val="28"/>
        </w:rPr>
        <w:t>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7C01DA" w:rsidRDefault="007C01DA" w:rsidP="007C01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1DA" w:rsidRDefault="007C01DA" w:rsidP="007C01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1DA" w:rsidRDefault="007C01DA" w:rsidP="007C01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01DA" w:rsidRPr="005B0811" w:rsidRDefault="007C01DA" w:rsidP="007C01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="00FC71FE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 Информация об анализе регулятивного воздействия</w:t>
      </w:r>
    </w:p>
    <w:p w:rsidR="007C01DA" w:rsidRDefault="007C01DA" w:rsidP="007C0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C5C26" w:rsidRDefault="00BC5C26" w:rsidP="00BE3B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B61" w:rsidRDefault="00BE3B61" w:rsidP="00BE3B6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5C26" w:rsidRDefault="00376EAD" w:rsidP="00BE3B6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Заместитель директора</w:t>
      </w:r>
      <w:r w:rsidR="00BC5C26">
        <w:rPr>
          <w:rFonts w:ascii="Times New Roman" w:hAnsi="Times New Roman" w:cs="Times New Roman"/>
          <w:b/>
          <w:sz w:val="28"/>
          <w:szCs w:val="28"/>
        </w:rPr>
        <w:tab/>
      </w:r>
      <w:r w:rsidR="00BC5C26">
        <w:rPr>
          <w:rFonts w:ascii="Times New Roman" w:hAnsi="Times New Roman" w:cs="Times New Roman"/>
          <w:b/>
          <w:sz w:val="28"/>
          <w:szCs w:val="28"/>
        </w:rPr>
        <w:tab/>
      </w:r>
      <w:r w:rsidR="00BC5C26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BC5C26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</w:t>
      </w:r>
      <w:r w:rsidR="002822F1">
        <w:rPr>
          <w:rFonts w:ascii="Times New Roman" w:hAnsi="Times New Roman" w:cs="Times New Roman"/>
          <w:b/>
          <w:sz w:val="28"/>
          <w:szCs w:val="28"/>
          <w:lang w:val="kk-KZ"/>
        </w:rPr>
        <w:t>З. Дж. Чотаев</w:t>
      </w:r>
    </w:p>
    <w:p w:rsidR="007C01DA" w:rsidRDefault="007C01DA" w:rsidP="00BE3B6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C01DA" w:rsidRDefault="007C01DA" w:rsidP="00BE3B6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22F1" w:rsidRDefault="002822F1" w:rsidP="00BE3B6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22F1" w:rsidRPr="002822F1" w:rsidRDefault="002822F1" w:rsidP="002822F1">
      <w:pPr>
        <w:rPr>
          <w:lang w:val="kk-KZ"/>
        </w:rPr>
      </w:pPr>
    </w:p>
    <w:p w:rsidR="002822F1" w:rsidRPr="002822F1" w:rsidRDefault="002822F1" w:rsidP="002822F1">
      <w:pPr>
        <w:rPr>
          <w:lang w:val="kk-KZ"/>
        </w:rPr>
      </w:pPr>
    </w:p>
    <w:p w:rsidR="002822F1" w:rsidRPr="002822F1" w:rsidRDefault="002822F1" w:rsidP="002822F1">
      <w:pPr>
        <w:rPr>
          <w:lang w:val="kk-KZ"/>
        </w:rPr>
      </w:pPr>
    </w:p>
    <w:p w:rsidR="002822F1" w:rsidRPr="002822F1" w:rsidRDefault="002822F1" w:rsidP="002822F1">
      <w:pPr>
        <w:rPr>
          <w:lang w:val="kk-KZ"/>
        </w:rPr>
      </w:pPr>
    </w:p>
    <w:p w:rsidR="002822F1" w:rsidRPr="002822F1" w:rsidRDefault="002822F1" w:rsidP="002822F1">
      <w:pPr>
        <w:rPr>
          <w:lang w:val="kk-KZ"/>
        </w:rPr>
      </w:pPr>
    </w:p>
    <w:p w:rsidR="002822F1" w:rsidRPr="002822F1" w:rsidRDefault="002822F1" w:rsidP="002822F1">
      <w:pPr>
        <w:rPr>
          <w:lang w:val="kk-KZ"/>
        </w:rPr>
      </w:pPr>
    </w:p>
    <w:p w:rsidR="002822F1" w:rsidRPr="002822F1" w:rsidRDefault="002822F1" w:rsidP="002822F1">
      <w:pPr>
        <w:rPr>
          <w:lang w:val="kk-KZ"/>
        </w:rPr>
      </w:pPr>
    </w:p>
    <w:p w:rsidR="002822F1" w:rsidRPr="002822F1" w:rsidRDefault="002822F1" w:rsidP="002822F1">
      <w:pPr>
        <w:rPr>
          <w:lang w:val="kk-KZ"/>
        </w:rPr>
      </w:pPr>
    </w:p>
    <w:p w:rsidR="002822F1" w:rsidRPr="002822F1" w:rsidRDefault="002822F1" w:rsidP="002822F1">
      <w:pPr>
        <w:rPr>
          <w:lang w:val="kk-KZ"/>
        </w:rPr>
      </w:pPr>
    </w:p>
    <w:p w:rsidR="002822F1" w:rsidRPr="002822F1" w:rsidRDefault="002822F1" w:rsidP="002822F1">
      <w:pPr>
        <w:rPr>
          <w:lang w:val="kk-KZ"/>
        </w:rPr>
      </w:pPr>
    </w:p>
    <w:p w:rsidR="002822F1" w:rsidRPr="002822F1" w:rsidRDefault="002822F1" w:rsidP="002822F1">
      <w:pPr>
        <w:rPr>
          <w:lang w:val="kk-KZ"/>
        </w:rPr>
      </w:pPr>
    </w:p>
    <w:p w:rsidR="002822F1" w:rsidRPr="002822F1" w:rsidRDefault="002822F1" w:rsidP="002822F1">
      <w:pPr>
        <w:rPr>
          <w:lang w:val="kk-KZ"/>
        </w:rPr>
      </w:pPr>
    </w:p>
    <w:p w:rsidR="002822F1" w:rsidRPr="002822F1" w:rsidRDefault="002822F1" w:rsidP="002822F1">
      <w:pPr>
        <w:rPr>
          <w:lang w:val="kk-KZ"/>
        </w:rPr>
      </w:pPr>
    </w:p>
    <w:p w:rsidR="002822F1" w:rsidRPr="002822F1" w:rsidRDefault="002822F1" w:rsidP="002822F1">
      <w:pPr>
        <w:rPr>
          <w:lang w:val="kk-KZ"/>
        </w:rPr>
      </w:pPr>
    </w:p>
    <w:p w:rsidR="002822F1" w:rsidRPr="002822F1" w:rsidRDefault="002822F1" w:rsidP="002822F1">
      <w:pPr>
        <w:rPr>
          <w:lang w:val="kk-KZ"/>
        </w:rPr>
      </w:pPr>
    </w:p>
    <w:p w:rsidR="002822F1" w:rsidRDefault="002822F1" w:rsidP="002822F1">
      <w:pPr>
        <w:rPr>
          <w:lang w:val="kk-KZ"/>
        </w:rPr>
      </w:pPr>
    </w:p>
    <w:p w:rsidR="007C01DA" w:rsidRPr="002822F1" w:rsidRDefault="002822F1" w:rsidP="002822F1">
      <w:pPr>
        <w:tabs>
          <w:tab w:val="left" w:pos="6990"/>
        </w:tabs>
        <w:rPr>
          <w:lang w:val="kk-KZ"/>
        </w:rPr>
      </w:pPr>
      <w:r>
        <w:rPr>
          <w:lang w:val="kk-KZ"/>
        </w:rPr>
        <w:tab/>
      </w:r>
    </w:p>
    <w:sectPr w:rsidR="007C01DA" w:rsidRPr="002822F1" w:rsidSect="00BE3B61">
      <w:footerReference w:type="default" r:id="rId7"/>
      <w:pgSz w:w="11906" w:h="16838"/>
      <w:pgMar w:top="1134" w:right="1133" w:bottom="426" w:left="1701" w:header="708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640" w:rsidRDefault="00042640" w:rsidP="00BE3B61">
      <w:pPr>
        <w:spacing w:after="0" w:line="240" w:lineRule="auto"/>
      </w:pPr>
      <w:r>
        <w:separator/>
      </w:r>
    </w:p>
  </w:endnote>
  <w:endnote w:type="continuationSeparator" w:id="0">
    <w:p w:rsidR="00042640" w:rsidRDefault="00042640" w:rsidP="00BE3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B61" w:rsidRPr="00376EAD" w:rsidRDefault="00376EAD" w:rsidP="00BE3B61">
    <w:pPr>
      <w:pStyle w:val="a7"/>
      <w:rPr>
        <w:rFonts w:asciiTheme="majorBidi" w:hAnsiTheme="majorBidi" w:cstheme="majorBidi"/>
        <w:lang w:val="kk-KZ"/>
      </w:rPr>
    </w:pPr>
    <w:r>
      <w:rPr>
        <w:rFonts w:asciiTheme="majorBidi" w:hAnsiTheme="majorBidi" w:cstheme="majorBidi"/>
        <w:lang w:val="kk-KZ"/>
      </w:rPr>
      <w:t>Заместитель д</w:t>
    </w:r>
    <w:proofErr w:type="spellStart"/>
    <w:r w:rsidR="00BE3B61" w:rsidRPr="00A07011">
      <w:rPr>
        <w:rFonts w:asciiTheme="majorBidi" w:hAnsiTheme="majorBidi" w:cstheme="majorBidi"/>
      </w:rPr>
      <w:t>иректор</w:t>
    </w:r>
    <w:proofErr w:type="spellEnd"/>
    <w:r>
      <w:rPr>
        <w:rFonts w:asciiTheme="majorBidi" w:hAnsiTheme="majorBidi" w:cstheme="majorBidi"/>
        <w:lang w:val="kk-KZ"/>
      </w:rPr>
      <w:t>а</w:t>
    </w:r>
    <w:r w:rsidR="00BE3B61" w:rsidRPr="00A07011">
      <w:rPr>
        <w:rFonts w:asciiTheme="majorBidi" w:hAnsiTheme="majorBidi" w:cstheme="majorBidi"/>
      </w:rPr>
      <w:t xml:space="preserve"> ГКДР КР  </w:t>
    </w:r>
    <w:r>
      <w:rPr>
        <w:rFonts w:asciiTheme="majorBidi" w:hAnsiTheme="majorBidi" w:cstheme="majorBidi"/>
        <w:lang w:val="kk-KZ"/>
      </w:rPr>
      <w:t xml:space="preserve">      </w:t>
    </w:r>
    <w:r w:rsidR="00BE3B61" w:rsidRPr="00A07011">
      <w:rPr>
        <w:rFonts w:asciiTheme="majorBidi" w:hAnsiTheme="majorBidi" w:cstheme="majorBidi"/>
      </w:rPr>
      <w:t xml:space="preserve"> _________________ «___»____ 2019 г.    </w:t>
    </w:r>
    <w:r w:rsidR="002822F1">
      <w:rPr>
        <w:rFonts w:asciiTheme="majorBidi" w:hAnsiTheme="majorBidi" w:cstheme="majorBidi"/>
        <w:lang w:val="kk-KZ"/>
      </w:rPr>
      <w:t>З. Дж. Чотаев</w:t>
    </w:r>
  </w:p>
  <w:p w:rsidR="00BE3B61" w:rsidRPr="00A07011" w:rsidRDefault="00BE3B61" w:rsidP="00BE3B61">
    <w:pPr>
      <w:pStyle w:val="a7"/>
      <w:rPr>
        <w:rFonts w:asciiTheme="majorBidi" w:hAnsiTheme="majorBidi" w:cstheme="majorBidi"/>
      </w:rPr>
    </w:pPr>
  </w:p>
  <w:p w:rsidR="00BE3B61" w:rsidRPr="00BE3B61" w:rsidRDefault="00BE3B61">
    <w:pPr>
      <w:pStyle w:val="a7"/>
      <w:rPr>
        <w:rFonts w:asciiTheme="majorBidi" w:hAnsiTheme="majorBidi" w:cstheme="majorBidi"/>
      </w:rPr>
    </w:pPr>
    <w:r w:rsidRPr="00A07011">
      <w:rPr>
        <w:rFonts w:asciiTheme="majorBidi" w:hAnsiTheme="majorBidi" w:cstheme="majorBidi"/>
      </w:rPr>
      <w:t xml:space="preserve">Заведующий </w:t>
    </w:r>
    <w:proofErr w:type="spellStart"/>
    <w:r w:rsidRPr="00A07011">
      <w:rPr>
        <w:rFonts w:asciiTheme="majorBidi" w:hAnsiTheme="majorBidi" w:cstheme="majorBidi"/>
      </w:rPr>
      <w:t>О</w:t>
    </w:r>
    <w:r w:rsidR="00376EAD">
      <w:rPr>
        <w:rFonts w:asciiTheme="majorBidi" w:hAnsiTheme="majorBidi" w:cstheme="majorBidi"/>
      </w:rPr>
      <w:t>ПОиРРО</w:t>
    </w:r>
    <w:proofErr w:type="spellEnd"/>
    <w:r w:rsidR="00376EAD">
      <w:rPr>
        <w:rFonts w:asciiTheme="majorBidi" w:hAnsiTheme="majorBidi" w:cstheme="majorBidi"/>
      </w:rPr>
      <w:t xml:space="preserve">                         </w:t>
    </w:r>
    <w:r w:rsidRPr="00A07011">
      <w:rPr>
        <w:rFonts w:asciiTheme="majorBidi" w:hAnsiTheme="majorBidi" w:cstheme="majorBidi"/>
      </w:rPr>
      <w:t>_________________ «__</w:t>
    </w:r>
    <w:proofErr w:type="gramStart"/>
    <w:r w:rsidRPr="00A07011">
      <w:rPr>
        <w:rFonts w:asciiTheme="majorBidi" w:hAnsiTheme="majorBidi" w:cstheme="majorBidi"/>
      </w:rPr>
      <w:t>_»_</w:t>
    </w:r>
    <w:proofErr w:type="gramEnd"/>
    <w:r w:rsidRPr="00A07011">
      <w:rPr>
        <w:rFonts w:asciiTheme="majorBidi" w:hAnsiTheme="majorBidi" w:cstheme="majorBidi"/>
      </w:rPr>
      <w:t xml:space="preserve">___ 2019 г.    К. Н. </w:t>
    </w:r>
    <w:proofErr w:type="spellStart"/>
    <w:r w:rsidRPr="00A07011">
      <w:rPr>
        <w:rFonts w:asciiTheme="majorBidi" w:hAnsiTheme="majorBidi" w:cstheme="majorBidi"/>
      </w:rPr>
      <w:t>Ныязбаев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640" w:rsidRDefault="00042640" w:rsidP="00BE3B61">
      <w:pPr>
        <w:spacing w:after="0" w:line="240" w:lineRule="auto"/>
      </w:pPr>
      <w:r>
        <w:separator/>
      </w:r>
    </w:p>
  </w:footnote>
  <w:footnote w:type="continuationSeparator" w:id="0">
    <w:p w:rsidR="00042640" w:rsidRDefault="00042640" w:rsidP="00BE3B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AEC"/>
    <w:rsid w:val="00042640"/>
    <w:rsid w:val="00081733"/>
    <w:rsid w:val="000F1048"/>
    <w:rsid w:val="002822F1"/>
    <w:rsid w:val="002B22AF"/>
    <w:rsid w:val="00376EAD"/>
    <w:rsid w:val="003B4385"/>
    <w:rsid w:val="006E6533"/>
    <w:rsid w:val="007C01DA"/>
    <w:rsid w:val="00844278"/>
    <w:rsid w:val="008B7CB6"/>
    <w:rsid w:val="00A87AEC"/>
    <w:rsid w:val="00B63D69"/>
    <w:rsid w:val="00BC5C26"/>
    <w:rsid w:val="00BE3B61"/>
    <w:rsid w:val="00D425E3"/>
    <w:rsid w:val="00DA2F0F"/>
    <w:rsid w:val="00DC5EA2"/>
    <w:rsid w:val="00FC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E2DB37-EAF7-4A53-BB72-EA0691F54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3D69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844278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BE3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E3B61"/>
  </w:style>
  <w:style w:type="paragraph" w:styleId="a7">
    <w:name w:val="footer"/>
    <w:basedOn w:val="a"/>
    <w:link w:val="a8"/>
    <w:uiPriority w:val="99"/>
    <w:unhideWhenUsed/>
    <w:rsid w:val="00BE3B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3B61"/>
  </w:style>
  <w:style w:type="paragraph" w:styleId="a9">
    <w:name w:val="Balloon Text"/>
    <w:basedOn w:val="a"/>
    <w:link w:val="aa"/>
    <w:uiPriority w:val="99"/>
    <w:semiHidden/>
    <w:unhideWhenUsed/>
    <w:rsid w:val="00BE3B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3B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v.k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</dc:creator>
  <cp:keywords/>
  <dc:description/>
  <cp:lastModifiedBy>RePack by Diakov</cp:lastModifiedBy>
  <cp:revision>4</cp:revision>
  <cp:lastPrinted>2019-12-16T08:31:00Z</cp:lastPrinted>
  <dcterms:created xsi:type="dcterms:W3CDTF">2019-08-20T06:14:00Z</dcterms:created>
  <dcterms:modified xsi:type="dcterms:W3CDTF">2019-12-16T08:31:00Z</dcterms:modified>
</cp:coreProperties>
</file>